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8ED9" w14:textId="48E91325" w:rsidR="00C53BCC" w:rsidRDefault="00C53BCC" w:rsidP="00C53BCC">
      <w:pPr>
        <w:spacing w:after="0"/>
        <w:ind w:left="2832" w:firstLine="708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751161" wp14:editId="78E1FBFD">
            <wp:extent cx="1417311" cy="1239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3" cy="133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3627" w14:textId="77777777" w:rsidR="00C53BCC" w:rsidRDefault="00C53BCC" w:rsidP="00C53BCC">
      <w:pPr>
        <w:spacing w:after="0"/>
        <w:jc w:val="center"/>
        <w:rPr>
          <w:b/>
          <w:color w:val="000000"/>
          <w:sz w:val="28"/>
          <w:szCs w:val="28"/>
        </w:rPr>
      </w:pPr>
    </w:p>
    <w:p w14:paraId="6B8A9D1B" w14:textId="63B7AA4F" w:rsidR="00C53BCC" w:rsidRDefault="00C53BCC" w:rsidP="00C53BC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ROTARY CLUB KAŠTELA – STIPENDIJA 202</w:t>
      </w:r>
      <w:r w:rsidR="00231585"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/202</w:t>
      </w:r>
      <w:r w:rsidR="00231585">
        <w:rPr>
          <w:b/>
          <w:sz w:val="28"/>
          <w:szCs w:val="28"/>
        </w:rPr>
        <w:t>4</w:t>
      </w:r>
    </w:p>
    <w:p w14:paraId="3FBA1144" w14:textId="77777777" w:rsidR="00C53BCC" w:rsidRDefault="00C53BCC" w:rsidP="00C53BCC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Obrazac za prijavu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</w:p>
    <w:p w14:paraId="60352C4D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OPĆI PODACI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484"/>
      </w:tblGrid>
      <w:tr w:rsidR="00C53BCC" w14:paraId="2775EAFA" w14:textId="77777777" w:rsidTr="00386C0B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72F17490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6484" w:type="dxa"/>
            <w:vAlign w:val="center"/>
          </w:tcPr>
          <w:p w14:paraId="3411BC6A" w14:textId="77777777" w:rsidR="00C53BCC" w:rsidRDefault="00C53BCC" w:rsidP="00386C0B">
            <w:pPr>
              <w:spacing w:after="0"/>
              <w:ind w:firstLine="708"/>
              <w:rPr>
                <w:b/>
                <w:color w:val="000000"/>
              </w:rPr>
            </w:pPr>
          </w:p>
        </w:tc>
      </w:tr>
      <w:tr w:rsidR="00C53BCC" w14:paraId="52811DEE" w14:textId="77777777" w:rsidTr="00386C0B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71C442B2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Datum i mjesto rođenja</w:t>
            </w:r>
          </w:p>
        </w:tc>
        <w:tc>
          <w:tcPr>
            <w:tcW w:w="6484" w:type="dxa"/>
            <w:vAlign w:val="center"/>
          </w:tcPr>
          <w:p w14:paraId="113FAA9E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3AE53C98" w14:textId="77777777" w:rsidTr="00386C0B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3E660595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Adresa prebivališta</w:t>
            </w:r>
          </w:p>
        </w:tc>
        <w:tc>
          <w:tcPr>
            <w:tcW w:w="6484" w:type="dxa"/>
            <w:vAlign w:val="center"/>
          </w:tcPr>
          <w:p w14:paraId="6AF101F6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6658B9B5" w14:textId="77777777" w:rsidTr="00386C0B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0752615F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Broj mobitela/telefon</w:t>
            </w:r>
          </w:p>
        </w:tc>
        <w:tc>
          <w:tcPr>
            <w:tcW w:w="6484" w:type="dxa"/>
            <w:vAlign w:val="center"/>
          </w:tcPr>
          <w:p w14:paraId="7E6E3E4B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6BE99460" w14:textId="77777777" w:rsidTr="00386C0B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74D93555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Adresa elektroničke pošte</w:t>
            </w:r>
          </w:p>
        </w:tc>
        <w:tc>
          <w:tcPr>
            <w:tcW w:w="6484" w:type="dxa"/>
            <w:vAlign w:val="center"/>
          </w:tcPr>
          <w:p w14:paraId="4BE00340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</w:tbl>
    <w:p w14:paraId="7AEE16D1" w14:textId="77777777" w:rsidR="00C53BCC" w:rsidRDefault="00C53BCC" w:rsidP="00C53BCC">
      <w:pPr>
        <w:spacing w:after="0"/>
        <w:rPr>
          <w:b/>
          <w:color w:val="000000"/>
        </w:rPr>
      </w:pPr>
    </w:p>
    <w:p w14:paraId="1AEE3827" w14:textId="77777777" w:rsidR="00C53BCC" w:rsidRDefault="00C53BCC" w:rsidP="00C53BCC">
      <w:pPr>
        <w:spacing w:after="0"/>
        <w:rPr>
          <w:b/>
          <w:color w:val="000000"/>
        </w:rPr>
      </w:pPr>
    </w:p>
    <w:p w14:paraId="3FECFD1F" w14:textId="3E0EA3CD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PODACI O FAKULTETU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407"/>
      </w:tblGrid>
      <w:tr w:rsidR="00C53BCC" w14:paraId="66001AC4" w14:textId="77777777" w:rsidTr="005D2261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01B756A6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Naziv ustanove</w:t>
            </w:r>
          </w:p>
        </w:tc>
        <w:tc>
          <w:tcPr>
            <w:tcW w:w="6407" w:type="dxa"/>
            <w:vAlign w:val="center"/>
          </w:tcPr>
          <w:p w14:paraId="7183BD3F" w14:textId="77777777" w:rsidR="00C53BCC" w:rsidRDefault="00C53BCC" w:rsidP="00386C0B">
            <w:pPr>
              <w:spacing w:after="0"/>
              <w:ind w:firstLine="708"/>
              <w:rPr>
                <w:b/>
                <w:color w:val="000000"/>
              </w:rPr>
            </w:pPr>
          </w:p>
        </w:tc>
      </w:tr>
      <w:tr w:rsidR="00C53BCC" w14:paraId="47EAEE33" w14:textId="77777777" w:rsidTr="005D2261">
        <w:trPr>
          <w:trHeight w:val="397"/>
        </w:trPr>
        <w:tc>
          <w:tcPr>
            <w:tcW w:w="2802" w:type="dxa"/>
            <w:shd w:val="clear" w:color="auto" w:fill="F3F3F3"/>
            <w:vAlign w:val="center"/>
          </w:tcPr>
          <w:p w14:paraId="2D0FABF1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Adresa</w:t>
            </w:r>
          </w:p>
        </w:tc>
        <w:tc>
          <w:tcPr>
            <w:tcW w:w="6407" w:type="dxa"/>
            <w:vAlign w:val="center"/>
          </w:tcPr>
          <w:p w14:paraId="4D44151E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</w:tbl>
    <w:p w14:paraId="431F1E87" w14:textId="77777777" w:rsidR="005D2261" w:rsidRPr="005D2261" w:rsidRDefault="005D2261" w:rsidP="005D2261">
      <w:pPr>
        <w:spacing w:before="120" w:after="120"/>
        <w:ind w:left="360"/>
        <w:rPr>
          <w:b/>
          <w:color w:val="000000"/>
        </w:rPr>
      </w:pPr>
    </w:p>
    <w:p w14:paraId="3F3737CC" w14:textId="1CECCA71" w:rsidR="005D2261" w:rsidRPr="005D2261" w:rsidRDefault="00C53BCC" w:rsidP="005D2261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PODACI O STUDENTU/ICI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2515"/>
      </w:tblGrid>
      <w:tr w:rsidR="00C53BCC" w14:paraId="7E72D45E" w14:textId="77777777" w:rsidTr="00386C0B">
        <w:trPr>
          <w:trHeight w:val="397"/>
        </w:trPr>
        <w:tc>
          <w:tcPr>
            <w:tcW w:w="6771" w:type="dxa"/>
            <w:shd w:val="clear" w:color="auto" w:fill="F3F3F3"/>
            <w:vAlign w:val="center"/>
          </w:tcPr>
          <w:p w14:paraId="519E11BA" w14:textId="2B05E83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Godina studija</w:t>
            </w:r>
          </w:p>
        </w:tc>
        <w:tc>
          <w:tcPr>
            <w:tcW w:w="2515" w:type="dxa"/>
            <w:vAlign w:val="center"/>
          </w:tcPr>
          <w:p w14:paraId="381AFD43" w14:textId="77777777" w:rsidR="00C53BCC" w:rsidRDefault="00C53BCC" w:rsidP="00386C0B">
            <w:pPr>
              <w:spacing w:after="0"/>
              <w:ind w:firstLine="708"/>
              <w:rPr>
                <w:b/>
                <w:color w:val="000000"/>
              </w:rPr>
            </w:pPr>
          </w:p>
        </w:tc>
      </w:tr>
      <w:tr w:rsidR="00C53BCC" w14:paraId="004500B6" w14:textId="77777777" w:rsidTr="00386C0B">
        <w:trPr>
          <w:trHeight w:val="397"/>
        </w:trPr>
        <w:tc>
          <w:tcPr>
            <w:tcW w:w="6771" w:type="dxa"/>
            <w:shd w:val="clear" w:color="auto" w:fill="F3F3F3"/>
            <w:vAlign w:val="center"/>
          </w:tcPr>
          <w:p w14:paraId="164A22F8" w14:textId="7B1E6310" w:rsidR="00C53BCC" w:rsidRDefault="005D2261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53BCC">
              <w:rPr>
                <w:color w:val="000000"/>
              </w:rPr>
              <w:t>tudij sam prvi put upisao/la u školskoj/akademskoj godini</w:t>
            </w:r>
          </w:p>
        </w:tc>
        <w:tc>
          <w:tcPr>
            <w:tcW w:w="2515" w:type="dxa"/>
            <w:vAlign w:val="center"/>
          </w:tcPr>
          <w:p w14:paraId="352C51A5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41AE3DB1" w14:textId="77777777" w:rsidTr="00386C0B">
        <w:trPr>
          <w:trHeight w:val="397"/>
        </w:trPr>
        <w:tc>
          <w:tcPr>
            <w:tcW w:w="6771" w:type="dxa"/>
            <w:shd w:val="clear" w:color="auto" w:fill="F3F3F3"/>
            <w:vAlign w:val="center"/>
          </w:tcPr>
          <w:p w14:paraId="7238EA74" w14:textId="2DFFAECD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Prosjek ocjena prethodno dosadašnjeg studiranja</w:t>
            </w:r>
          </w:p>
        </w:tc>
        <w:tc>
          <w:tcPr>
            <w:tcW w:w="2515" w:type="dxa"/>
            <w:vAlign w:val="center"/>
          </w:tcPr>
          <w:p w14:paraId="0C876805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</w:tbl>
    <w:p w14:paraId="548179C7" w14:textId="77777777" w:rsidR="00C53BCC" w:rsidRDefault="00C53BCC" w:rsidP="00C53BCC">
      <w:pPr>
        <w:spacing w:after="0"/>
        <w:rPr>
          <w:b/>
          <w:color w:val="000000"/>
        </w:rPr>
      </w:pPr>
    </w:p>
    <w:p w14:paraId="0629B644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PODACI O MATERIJALNOM STATUSU OBITELJI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2321"/>
        <w:gridCol w:w="2321"/>
      </w:tblGrid>
      <w:tr w:rsidR="00C53BCC" w14:paraId="03F64A73" w14:textId="77777777" w:rsidTr="00386C0B">
        <w:trPr>
          <w:trHeight w:val="397"/>
        </w:trPr>
        <w:tc>
          <w:tcPr>
            <w:tcW w:w="4644" w:type="dxa"/>
            <w:shd w:val="clear" w:color="auto" w:fill="F3F3F3"/>
            <w:vAlign w:val="center"/>
          </w:tcPr>
          <w:p w14:paraId="0942028F" w14:textId="77777777" w:rsidR="00C53BCC" w:rsidRDefault="00C53BCC" w:rsidP="00386C0B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Ukupna mjesečna primanja u kućanstvu po članu obitelji (zbroj svih ukupnih mjesečnih primanja podijeljen s brojem ukućana)</w:t>
            </w:r>
          </w:p>
        </w:tc>
        <w:tc>
          <w:tcPr>
            <w:tcW w:w="4642" w:type="dxa"/>
            <w:gridSpan w:val="2"/>
            <w:vAlign w:val="center"/>
          </w:tcPr>
          <w:p w14:paraId="4468CFBC" w14:textId="77777777" w:rsidR="00C53BCC" w:rsidRDefault="00C53BCC" w:rsidP="00386C0B">
            <w:pPr>
              <w:spacing w:after="0"/>
              <w:ind w:firstLine="708"/>
              <w:rPr>
                <w:b/>
                <w:color w:val="000000"/>
              </w:rPr>
            </w:pPr>
          </w:p>
        </w:tc>
      </w:tr>
      <w:tr w:rsidR="00C53BCC" w14:paraId="66585F82" w14:textId="77777777" w:rsidTr="00386C0B">
        <w:trPr>
          <w:trHeight w:val="397"/>
        </w:trPr>
        <w:tc>
          <w:tcPr>
            <w:tcW w:w="4644" w:type="dxa"/>
            <w:shd w:val="clear" w:color="auto" w:fill="F3F3F3"/>
            <w:vAlign w:val="center"/>
          </w:tcPr>
          <w:p w14:paraId="1A92C784" w14:textId="77777777" w:rsidR="00C53BCC" w:rsidRDefault="00C53BCC" w:rsidP="00386C0B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Ostvareno pravo na stipendiju po drugoj osnovi (zaokružiti)</w:t>
            </w:r>
          </w:p>
        </w:tc>
        <w:tc>
          <w:tcPr>
            <w:tcW w:w="2321" w:type="dxa"/>
            <w:vAlign w:val="center"/>
          </w:tcPr>
          <w:p w14:paraId="0BFCCD1A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</w:t>
            </w:r>
          </w:p>
        </w:tc>
        <w:tc>
          <w:tcPr>
            <w:tcW w:w="2321" w:type="dxa"/>
            <w:vAlign w:val="center"/>
          </w:tcPr>
          <w:p w14:paraId="7C55101F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</w:tr>
      <w:tr w:rsidR="00C53BCC" w14:paraId="571410B5" w14:textId="77777777" w:rsidTr="00386C0B">
        <w:trPr>
          <w:trHeight w:val="397"/>
        </w:trPr>
        <w:tc>
          <w:tcPr>
            <w:tcW w:w="4644" w:type="dxa"/>
            <w:shd w:val="clear" w:color="auto" w:fill="F3F3F3"/>
            <w:vAlign w:val="center"/>
          </w:tcPr>
          <w:p w14:paraId="4C3D7730" w14:textId="77777777" w:rsidR="00C53BCC" w:rsidRDefault="00C53BCC" w:rsidP="00386C0B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2321" w:type="dxa"/>
            <w:vAlign w:val="center"/>
          </w:tcPr>
          <w:p w14:paraId="6D123BEF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2321" w:type="dxa"/>
            <w:vAlign w:val="center"/>
          </w:tcPr>
          <w:p w14:paraId="6F92354F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C53BCC" w14:paraId="6CF6874B" w14:textId="77777777" w:rsidTr="00386C0B">
        <w:trPr>
          <w:trHeight w:val="843"/>
        </w:trPr>
        <w:tc>
          <w:tcPr>
            <w:tcW w:w="4644" w:type="dxa"/>
            <w:vAlign w:val="center"/>
          </w:tcPr>
          <w:p w14:paraId="6754EDF1" w14:textId="77777777" w:rsidR="00C53BCC" w:rsidRDefault="00C53BCC" w:rsidP="00386C0B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Napomena o obiteljskoj situaciji</w:t>
            </w:r>
          </w:p>
        </w:tc>
        <w:tc>
          <w:tcPr>
            <w:tcW w:w="4642" w:type="dxa"/>
            <w:gridSpan w:val="2"/>
            <w:vAlign w:val="center"/>
          </w:tcPr>
          <w:p w14:paraId="40393016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</w:tbl>
    <w:p w14:paraId="48B13724" w14:textId="77777777" w:rsidR="00C53BCC" w:rsidRDefault="00C53BCC" w:rsidP="00C53BCC">
      <w:pPr>
        <w:spacing w:after="0"/>
        <w:rPr>
          <w:b/>
          <w:color w:val="000000"/>
        </w:rPr>
      </w:pPr>
    </w:p>
    <w:p w14:paraId="519D3353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PODACI O ČLANOVIMA ZAJEDNIČKOG KUĆANSTVA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825"/>
        <w:gridCol w:w="2696"/>
        <w:gridCol w:w="1948"/>
      </w:tblGrid>
      <w:tr w:rsidR="00C53BCC" w14:paraId="080627CD" w14:textId="77777777" w:rsidTr="00386C0B">
        <w:trPr>
          <w:trHeight w:val="340"/>
        </w:trPr>
        <w:tc>
          <w:tcPr>
            <w:tcW w:w="817" w:type="dxa"/>
            <w:shd w:val="clear" w:color="auto" w:fill="F3F3F3"/>
          </w:tcPr>
          <w:p w14:paraId="16C6C96D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RB</w:t>
            </w:r>
          </w:p>
        </w:tc>
        <w:tc>
          <w:tcPr>
            <w:tcW w:w="3825" w:type="dxa"/>
            <w:shd w:val="clear" w:color="auto" w:fill="F3F3F3"/>
          </w:tcPr>
          <w:p w14:paraId="632A1F01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IME PREZIME</w:t>
            </w:r>
          </w:p>
        </w:tc>
        <w:tc>
          <w:tcPr>
            <w:tcW w:w="2696" w:type="dxa"/>
            <w:shd w:val="clear" w:color="auto" w:fill="F3F3F3"/>
          </w:tcPr>
          <w:p w14:paraId="61F46358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SRODSTVO</w:t>
            </w:r>
          </w:p>
        </w:tc>
        <w:tc>
          <w:tcPr>
            <w:tcW w:w="1948" w:type="dxa"/>
            <w:shd w:val="clear" w:color="auto" w:fill="F3F3F3"/>
          </w:tcPr>
          <w:p w14:paraId="77941C14" w14:textId="77777777" w:rsidR="00C53BCC" w:rsidRDefault="00C53BCC" w:rsidP="00386C0B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GODINA ROĐENJA</w:t>
            </w:r>
          </w:p>
        </w:tc>
      </w:tr>
      <w:tr w:rsidR="00C53BCC" w14:paraId="64CA075A" w14:textId="77777777" w:rsidTr="00386C0B">
        <w:trPr>
          <w:trHeight w:val="340"/>
        </w:trPr>
        <w:tc>
          <w:tcPr>
            <w:tcW w:w="817" w:type="dxa"/>
          </w:tcPr>
          <w:p w14:paraId="6F3192C0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5" w:type="dxa"/>
          </w:tcPr>
          <w:p w14:paraId="5BD7C131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7F1B4EF0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55B03ABB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077D765E" w14:textId="77777777" w:rsidTr="00386C0B">
        <w:trPr>
          <w:trHeight w:val="340"/>
        </w:trPr>
        <w:tc>
          <w:tcPr>
            <w:tcW w:w="817" w:type="dxa"/>
          </w:tcPr>
          <w:p w14:paraId="3588E55B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5" w:type="dxa"/>
          </w:tcPr>
          <w:p w14:paraId="5FD3AFD8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570DDEDD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4A2BA59E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154D68B1" w14:textId="77777777" w:rsidTr="00386C0B">
        <w:trPr>
          <w:trHeight w:val="340"/>
        </w:trPr>
        <w:tc>
          <w:tcPr>
            <w:tcW w:w="817" w:type="dxa"/>
          </w:tcPr>
          <w:p w14:paraId="7332B110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5" w:type="dxa"/>
          </w:tcPr>
          <w:p w14:paraId="7ABFA680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256367B9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718EFB59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3BC64098" w14:textId="77777777" w:rsidTr="00386C0B">
        <w:trPr>
          <w:trHeight w:val="340"/>
        </w:trPr>
        <w:tc>
          <w:tcPr>
            <w:tcW w:w="817" w:type="dxa"/>
          </w:tcPr>
          <w:p w14:paraId="55B5FC61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5" w:type="dxa"/>
          </w:tcPr>
          <w:p w14:paraId="41A00A47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33B714FE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11AD2DE4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3B06D89D" w14:textId="77777777" w:rsidTr="00386C0B">
        <w:trPr>
          <w:trHeight w:val="340"/>
        </w:trPr>
        <w:tc>
          <w:tcPr>
            <w:tcW w:w="817" w:type="dxa"/>
          </w:tcPr>
          <w:p w14:paraId="3FA8ECF9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5" w:type="dxa"/>
          </w:tcPr>
          <w:p w14:paraId="4E97D98F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32821945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44102922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1CA10077" w14:textId="77777777" w:rsidTr="00386C0B">
        <w:trPr>
          <w:trHeight w:val="340"/>
        </w:trPr>
        <w:tc>
          <w:tcPr>
            <w:tcW w:w="817" w:type="dxa"/>
          </w:tcPr>
          <w:p w14:paraId="10B0E205" w14:textId="77777777" w:rsidR="00C53BCC" w:rsidRDefault="00C53BCC" w:rsidP="00386C0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5" w:type="dxa"/>
          </w:tcPr>
          <w:p w14:paraId="6CDB8B44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96" w:type="dxa"/>
          </w:tcPr>
          <w:p w14:paraId="3D7AAB69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948" w:type="dxa"/>
          </w:tcPr>
          <w:p w14:paraId="260EB0CA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</w:tbl>
    <w:p w14:paraId="679B88DB" w14:textId="77777777" w:rsidR="00C53BCC" w:rsidRDefault="00C53BCC" w:rsidP="00C53BCC">
      <w:pPr>
        <w:spacing w:after="0"/>
        <w:rPr>
          <w:b/>
          <w:color w:val="000000"/>
        </w:rPr>
      </w:pPr>
    </w:p>
    <w:p w14:paraId="54DE192B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>ZNANJA I INTERESI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484"/>
      </w:tblGrid>
      <w:tr w:rsidR="00C53BCC" w14:paraId="40B16C35" w14:textId="77777777" w:rsidTr="00386C0B">
        <w:trPr>
          <w:trHeight w:val="397"/>
        </w:trPr>
        <w:tc>
          <w:tcPr>
            <w:tcW w:w="2802" w:type="dxa"/>
            <w:vAlign w:val="center"/>
          </w:tcPr>
          <w:p w14:paraId="677857C4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Strani jezici i razina znanja</w:t>
            </w:r>
          </w:p>
        </w:tc>
        <w:tc>
          <w:tcPr>
            <w:tcW w:w="6484" w:type="dxa"/>
            <w:vAlign w:val="center"/>
          </w:tcPr>
          <w:p w14:paraId="0ECBEF8B" w14:textId="77777777" w:rsidR="00C53BCC" w:rsidRDefault="00C53BCC" w:rsidP="00386C0B">
            <w:pPr>
              <w:spacing w:after="0"/>
              <w:ind w:firstLine="708"/>
              <w:rPr>
                <w:b/>
                <w:color w:val="000000"/>
              </w:rPr>
            </w:pPr>
          </w:p>
        </w:tc>
      </w:tr>
      <w:tr w:rsidR="00C53BCC" w14:paraId="5E5D2E5D" w14:textId="77777777" w:rsidTr="00386C0B">
        <w:trPr>
          <w:trHeight w:val="397"/>
        </w:trPr>
        <w:tc>
          <w:tcPr>
            <w:tcW w:w="2802" w:type="dxa"/>
            <w:vAlign w:val="center"/>
          </w:tcPr>
          <w:p w14:paraId="74DE21B8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Sportske aktivnosti</w:t>
            </w:r>
          </w:p>
        </w:tc>
        <w:tc>
          <w:tcPr>
            <w:tcW w:w="6484" w:type="dxa"/>
            <w:vAlign w:val="center"/>
          </w:tcPr>
          <w:p w14:paraId="08C08FE6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5D095DF5" w14:textId="77777777" w:rsidTr="00386C0B">
        <w:trPr>
          <w:trHeight w:val="397"/>
        </w:trPr>
        <w:tc>
          <w:tcPr>
            <w:tcW w:w="2802" w:type="dxa"/>
            <w:vAlign w:val="center"/>
          </w:tcPr>
          <w:p w14:paraId="37C88E63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Volonterski rad</w:t>
            </w:r>
          </w:p>
        </w:tc>
        <w:tc>
          <w:tcPr>
            <w:tcW w:w="6484" w:type="dxa"/>
            <w:vAlign w:val="center"/>
          </w:tcPr>
          <w:p w14:paraId="240B3552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552518B3" w14:textId="77777777" w:rsidTr="00386C0B">
        <w:trPr>
          <w:trHeight w:val="397"/>
        </w:trPr>
        <w:tc>
          <w:tcPr>
            <w:tcW w:w="2802" w:type="dxa"/>
            <w:vAlign w:val="center"/>
          </w:tcPr>
          <w:p w14:paraId="4B6671AB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Ambicije, motivacija, interesi</w:t>
            </w:r>
          </w:p>
        </w:tc>
        <w:tc>
          <w:tcPr>
            <w:tcW w:w="6484" w:type="dxa"/>
            <w:vAlign w:val="center"/>
          </w:tcPr>
          <w:p w14:paraId="34239C04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  <w:tr w:rsidR="00C53BCC" w14:paraId="2CEEDE39" w14:textId="77777777" w:rsidTr="00386C0B">
        <w:trPr>
          <w:trHeight w:val="397"/>
        </w:trPr>
        <w:tc>
          <w:tcPr>
            <w:tcW w:w="2802" w:type="dxa"/>
            <w:vAlign w:val="center"/>
          </w:tcPr>
          <w:p w14:paraId="0B315D4D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Ostala znanja</w:t>
            </w:r>
          </w:p>
        </w:tc>
        <w:tc>
          <w:tcPr>
            <w:tcW w:w="6484" w:type="dxa"/>
            <w:vAlign w:val="center"/>
          </w:tcPr>
          <w:p w14:paraId="7FD51761" w14:textId="77777777" w:rsidR="00C53BCC" w:rsidRDefault="00C53BCC" w:rsidP="00386C0B">
            <w:pPr>
              <w:spacing w:after="0"/>
              <w:rPr>
                <w:b/>
                <w:color w:val="000000"/>
              </w:rPr>
            </w:pPr>
          </w:p>
        </w:tc>
      </w:tr>
    </w:tbl>
    <w:p w14:paraId="62CFFF74" w14:textId="77777777" w:rsidR="00C53BCC" w:rsidRDefault="00C53BCC" w:rsidP="00C53BCC">
      <w:pPr>
        <w:spacing w:after="0"/>
        <w:rPr>
          <w:b/>
          <w:color w:val="000000"/>
        </w:rPr>
      </w:pPr>
    </w:p>
    <w:p w14:paraId="608801AB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p w14:paraId="5CB4F8FA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p w14:paraId="25C07254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p w14:paraId="62EEBC62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p w14:paraId="7BBDDA75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692"/>
        <w:gridCol w:w="1905"/>
        <w:gridCol w:w="2738"/>
      </w:tblGrid>
      <w:tr w:rsidR="00C53BCC" w14:paraId="0EB75D8E" w14:textId="77777777" w:rsidTr="00386C0B">
        <w:trPr>
          <w:trHeight w:val="563"/>
        </w:trPr>
        <w:tc>
          <w:tcPr>
            <w:tcW w:w="1951" w:type="dxa"/>
            <w:vAlign w:val="center"/>
          </w:tcPr>
          <w:p w14:paraId="3D72B90F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Potpis kandidata</w:t>
            </w:r>
          </w:p>
        </w:tc>
        <w:tc>
          <w:tcPr>
            <w:tcW w:w="2692" w:type="dxa"/>
            <w:vAlign w:val="center"/>
          </w:tcPr>
          <w:p w14:paraId="75324658" w14:textId="77777777" w:rsidR="00C53BCC" w:rsidRDefault="00C53BCC" w:rsidP="00386C0B">
            <w:pPr>
              <w:spacing w:after="0"/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14:paraId="24C18C44" w14:textId="77777777" w:rsidR="00C53BCC" w:rsidRDefault="00C53BCC" w:rsidP="00386C0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Potpis roditelja</w:t>
            </w:r>
          </w:p>
        </w:tc>
        <w:tc>
          <w:tcPr>
            <w:tcW w:w="2738" w:type="dxa"/>
            <w:vAlign w:val="center"/>
          </w:tcPr>
          <w:p w14:paraId="302ECE91" w14:textId="77777777" w:rsidR="00C53BCC" w:rsidRDefault="00C53BCC" w:rsidP="00386C0B">
            <w:pPr>
              <w:spacing w:after="0"/>
              <w:rPr>
                <w:color w:val="000000"/>
              </w:rPr>
            </w:pPr>
          </w:p>
        </w:tc>
      </w:tr>
    </w:tbl>
    <w:p w14:paraId="2B8CD200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  <w:r>
        <w:br w:type="page"/>
      </w:r>
    </w:p>
    <w:p w14:paraId="5461136E" w14:textId="77777777" w:rsidR="00C53BCC" w:rsidRDefault="00C53BCC" w:rsidP="00C53BCC">
      <w:pPr>
        <w:spacing w:after="0" w:line="240" w:lineRule="auto"/>
        <w:rPr>
          <w:b/>
          <w:color w:val="000000"/>
          <w:sz w:val="24"/>
          <w:szCs w:val="24"/>
        </w:rPr>
      </w:pPr>
    </w:p>
    <w:p w14:paraId="2B333D1A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POPIS DOKUMENTACIJE KOJU JE POTREBNO PRILOŽITI </w:t>
      </w:r>
    </w:p>
    <w:p w14:paraId="67BBD5A0" w14:textId="77777777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  <w:rPr>
          <w:color w:val="000000"/>
        </w:rPr>
      </w:pPr>
      <w:r>
        <w:rPr>
          <w:color w:val="000000"/>
        </w:rPr>
        <w:t>Popunjeni i ovjereni Obrazac za prijavu**</w:t>
      </w:r>
    </w:p>
    <w:p w14:paraId="2BFF4A65" w14:textId="51460C53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  <w:rPr>
          <w:color w:val="000000"/>
        </w:rPr>
      </w:pPr>
      <w:r>
        <w:rPr>
          <w:color w:val="000000"/>
        </w:rPr>
        <w:t xml:space="preserve">Preslika </w:t>
      </w:r>
      <w:r>
        <w:t>svjedodžbe</w:t>
      </w:r>
      <w:r>
        <w:rPr>
          <w:color w:val="000000"/>
        </w:rPr>
        <w:t xml:space="preserve"> završ</w:t>
      </w:r>
      <w:r w:rsidR="005D2261">
        <w:rPr>
          <w:color w:val="000000"/>
        </w:rPr>
        <w:t>nog</w:t>
      </w:r>
      <w:r>
        <w:rPr>
          <w:color w:val="000000"/>
        </w:rPr>
        <w:t xml:space="preserve"> </w:t>
      </w:r>
      <w:r w:rsidR="005D2261">
        <w:rPr>
          <w:color w:val="000000"/>
        </w:rPr>
        <w:t xml:space="preserve">razreda </w:t>
      </w:r>
      <w:r>
        <w:rPr>
          <w:color w:val="000000"/>
        </w:rPr>
        <w:t>srednje škole</w:t>
      </w:r>
      <w:r w:rsidR="002D46E0">
        <w:rPr>
          <w:color w:val="000000"/>
        </w:rPr>
        <w:t xml:space="preserve">, završnog ispita ( strukovne škole ) i državne mature </w:t>
      </w:r>
      <w:r>
        <w:rPr>
          <w:color w:val="000000"/>
        </w:rPr>
        <w:t>ili prijepis ocjena prethodnih godina studija (ovjeren od fakulteta)**</w:t>
      </w:r>
    </w:p>
    <w:p w14:paraId="7BD5D469" w14:textId="77777777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  <w:rPr>
          <w:color w:val="000000"/>
        </w:rPr>
      </w:pPr>
      <w:r>
        <w:rPr>
          <w:color w:val="000000"/>
        </w:rPr>
        <w:t>Potvrda o materijalnom stanju roditelja (porezni izvadak)**</w:t>
      </w:r>
    </w:p>
    <w:p w14:paraId="5542CA89" w14:textId="77777777" w:rsidR="00C53BCC" w:rsidRDefault="00C53BCC" w:rsidP="00C53BCC">
      <w:pPr>
        <w:numPr>
          <w:ilvl w:val="1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Potvrda o volonterskom radu</w:t>
      </w:r>
    </w:p>
    <w:p w14:paraId="7E60D67D" w14:textId="7D11E01D" w:rsidR="00C53BCC" w:rsidRDefault="00C53BCC" w:rsidP="00C53BCC">
      <w:pPr>
        <w:numPr>
          <w:ilvl w:val="1"/>
          <w:numId w:val="1"/>
        </w:numPr>
        <w:spacing w:before="120" w:after="120"/>
        <w:rPr>
          <w:color w:val="000000"/>
        </w:rPr>
      </w:pPr>
      <w:r>
        <w:t xml:space="preserve">Ostala dokumentacija kojom se potvrđuju navodi iz Obrasca za prijavu: Preslike diplome </w:t>
      </w:r>
      <w:r w:rsidR="002D46E0">
        <w:t xml:space="preserve">drugih </w:t>
      </w:r>
      <w:r>
        <w:t xml:space="preserve"> aktivnosti i natjecanja, preporuke profesora o primjerenom vladanju i aktivnom sudjelovanju akademskim aktivnostima</w:t>
      </w:r>
    </w:p>
    <w:p w14:paraId="641168C0" w14:textId="77777777" w:rsidR="00C53BCC" w:rsidRDefault="00C53BCC" w:rsidP="00C53BCC">
      <w:pPr>
        <w:spacing w:before="120" w:after="120"/>
        <w:rPr>
          <w:b/>
          <w:color w:val="000000"/>
        </w:rPr>
      </w:pPr>
    </w:p>
    <w:p w14:paraId="0AEC8AF5" w14:textId="77777777" w:rsidR="00C53BCC" w:rsidRDefault="00C53BCC" w:rsidP="00C53BCC">
      <w:pPr>
        <w:spacing w:before="120" w:after="120"/>
        <w:rPr>
          <w:b/>
          <w:i/>
          <w:color w:val="000000"/>
        </w:rPr>
      </w:pPr>
      <w:r>
        <w:rPr>
          <w:b/>
          <w:i/>
          <w:color w:val="000000"/>
        </w:rPr>
        <w:t xml:space="preserve">NAPOMENA: </w:t>
      </w:r>
      <w:r>
        <w:rPr>
          <w:i/>
        </w:rPr>
        <w:t>Dokumentacija</w:t>
      </w:r>
      <w:r>
        <w:rPr>
          <w:i/>
          <w:color w:val="000000"/>
        </w:rPr>
        <w:t xml:space="preserve"> koja ima oznaku ** je obvezni prilog uz Obrazac za prijavu. Nepotpune prijave se neće razmatrati.</w:t>
      </w:r>
    </w:p>
    <w:p w14:paraId="2F9BA07D" w14:textId="77777777" w:rsidR="00C53BCC" w:rsidRDefault="00C53BCC" w:rsidP="00C53BCC">
      <w:pPr>
        <w:spacing w:after="0"/>
        <w:rPr>
          <w:b/>
          <w:color w:val="000000"/>
          <w:sz w:val="24"/>
          <w:szCs w:val="24"/>
        </w:rPr>
      </w:pPr>
    </w:p>
    <w:p w14:paraId="006899D4" w14:textId="77777777" w:rsidR="00C53BCC" w:rsidRDefault="00C53BCC" w:rsidP="00C53BCC">
      <w:pPr>
        <w:spacing w:after="0"/>
        <w:rPr>
          <w:b/>
          <w:color w:val="000000"/>
          <w:sz w:val="24"/>
          <w:szCs w:val="24"/>
        </w:rPr>
      </w:pPr>
    </w:p>
    <w:p w14:paraId="47E21941" w14:textId="77777777" w:rsidR="00C53BCC" w:rsidRDefault="00C53BCC" w:rsidP="00C53BCC">
      <w:pPr>
        <w:numPr>
          <w:ilvl w:val="0"/>
          <w:numId w:val="1"/>
        </w:num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ZAVRŠNE ODREDBE</w:t>
      </w:r>
    </w:p>
    <w:p w14:paraId="47EFB824" w14:textId="091CFA57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</w:pPr>
      <w:r>
        <w:t>Rok za prijavu je</w:t>
      </w:r>
      <w:r w:rsidR="002D46E0">
        <w:rPr>
          <w:b/>
        </w:rPr>
        <w:t xml:space="preserve"> </w:t>
      </w:r>
      <w:r>
        <w:rPr>
          <w:b/>
        </w:rPr>
        <w:t xml:space="preserve"> </w:t>
      </w:r>
      <w:r>
        <w:t>godine</w:t>
      </w:r>
    </w:p>
    <w:p w14:paraId="52782A06" w14:textId="0C6060F4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</w:pPr>
      <w:r>
        <w:t xml:space="preserve">Prijave se podnose elektronskim putem na e-mail adresu </w:t>
      </w:r>
      <w:hyperlink r:id="rId6" w:history="1">
        <w:r w:rsidR="00CB6656" w:rsidRPr="00AC08FA">
          <w:rPr>
            <w:rStyle w:val="Hiperveza"/>
          </w:rPr>
          <w:t>stipendije.rckastela@gmail.com</w:t>
        </w:r>
      </w:hyperlink>
    </w:p>
    <w:p w14:paraId="66F10610" w14:textId="1B7ECB2D" w:rsidR="00C53BCC" w:rsidRDefault="00C53BCC" w:rsidP="00C53BCC">
      <w:pPr>
        <w:spacing w:before="120" w:after="0"/>
        <w:ind w:left="1077"/>
      </w:pPr>
      <w:r>
        <w:t xml:space="preserve"> uz naznaku u naslovu poruke: Natječaj za stipendiju RC </w:t>
      </w:r>
      <w:r w:rsidR="00CB6656">
        <w:t>Kaštela</w:t>
      </w:r>
    </w:p>
    <w:p w14:paraId="47828481" w14:textId="6A454A4C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</w:pPr>
      <w:r>
        <w:t xml:space="preserve">O rezultatima natječaja kandidati/kinje će biti obaviješteni elektronskim putem do godine. </w:t>
      </w:r>
    </w:p>
    <w:p w14:paraId="752229E4" w14:textId="287EE192" w:rsidR="00C53BCC" w:rsidRDefault="00C53BCC" w:rsidP="00C53BCC">
      <w:pPr>
        <w:numPr>
          <w:ilvl w:val="1"/>
          <w:numId w:val="1"/>
        </w:numPr>
        <w:spacing w:before="120" w:after="0"/>
        <w:ind w:left="1077" w:hanging="357"/>
      </w:pPr>
      <w:r>
        <w:t xml:space="preserve">Za sva dodatna pitanja i informacije o natječaju obratite nam se na </w:t>
      </w:r>
      <w:hyperlink r:id="rId7" w:history="1">
        <w:r w:rsidR="00CB6656" w:rsidRPr="00AC08FA">
          <w:rPr>
            <w:rStyle w:val="Hiperveza"/>
          </w:rPr>
          <w:t>stipendije.kastela@gmail.com</w:t>
        </w:r>
      </w:hyperlink>
    </w:p>
    <w:p w14:paraId="3AAE18A6" w14:textId="77777777" w:rsidR="00C53BCC" w:rsidRDefault="00C53BCC" w:rsidP="00C53BCC">
      <w:pPr>
        <w:spacing w:before="120" w:after="0"/>
        <w:ind w:left="720"/>
      </w:pPr>
    </w:p>
    <w:p w14:paraId="43F465DB" w14:textId="77777777" w:rsidR="00C53BCC" w:rsidRDefault="00C53BCC" w:rsidP="00C53BCC">
      <w:pPr>
        <w:spacing w:before="120" w:after="0"/>
        <w:ind w:left="720"/>
      </w:pPr>
    </w:p>
    <w:p w14:paraId="11F45C53" w14:textId="7B9AF1DC" w:rsidR="00C53BCC" w:rsidRDefault="00C53BCC" w:rsidP="00C53BC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ROTARY CLUB KAŠTELA</w:t>
      </w:r>
    </w:p>
    <w:p w14:paraId="6686A6DB" w14:textId="72401452" w:rsidR="00C53BCC" w:rsidRDefault="00CB6656" w:rsidP="00C53B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Don Frane Bege 27</w:t>
      </w:r>
    </w:p>
    <w:p w14:paraId="56BBFD11" w14:textId="4048C385" w:rsidR="00C53BCC" w:rsidRDefault="00C53BCC" w:rsidP="00C53B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2121</w:t>
      </w:r>
      <w:r w:rsidR="00CB6656">
        <w:rPr>
          <w:sz w:val="24"/>
          <w:szCs w:val="24"/>
        </w:rPr>
        <w:t xml:space="preserve">4 Kaštel </w:t>
      </w:r>
      <w:proofErr w:type="spellStart"/>
      <w:r w:rsidR="00CB6656">
        <w:rPr>
          <w:sz w:val="24"/>
          <w:szCs w:val="24"/>
        </w:rPr>
        <w:t>Kambelovac</w:t>
      </w:r>
      <w:proofErr w:type="spellEnd"/>
    </w:p>
    <w:p w14:paraId="428198DD" w14:textId="64335CF3" w:rsidR="00CB6656" w:rsidRDefault="00CB6656" w:rsidP="00CB6656">
      <w:pPr>
        <w:tabs>
          <w:tab w:val="left" w:pos="321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hyperlink r:id="rId8" w:history="1">
        <w:r w:rsidRPr="00AC08FA">
          <w:rPr>
            <w:rStyle w:val="Hiperveza"/>
            <w:sz w:val="24"/>
            <w:szCs w:val="24"/>
          </w:rPr>
          <w:t>https://www.facebook.com/RotaryKastela/</w:t>
        </w:r>
      </w:hyperlink>
    </w:p>
    <w:p w14:paraId="111B42E6" w14:textId="77777777" w:rsidR="00CB6656" w:rsidRDefault="00CB6656" w:rsidP="00CB6656">
      <w:pPr>
        <w:tabs>
          <w:tab w:val="left" w:pos="3216"/>
        </w:tabs>
        <w:spacing w:after="0"/>
        <w:rPr>
          <w:sz w:val="24"/>
          <w:szCs w:val="24"/>
        </w:rPr>
      </w:pPr>
    </w:p>
    <w:p w14:paraId="17D84C78" w14:textId="77777777" w:rsidR="00CB6656" w:rsidRDefault="00CB6656" w:rsidP="00C53BCC">
      <w:pPr>
        <w:spacing w:after="0"/>
        <w:jc w:val="center"/>
        <w:rPr>
          <w:sz w:val="24"/>
          <w:szCs w:val="24"/>
        </w:rPr>
      </w:pPr>
    </w:p>
    <w:p w14:paraId="0A9BDD53" w14:textId="72EE6FED" w:rsidR="00CB6656" w:rsidRDefault="00CB6656" w:rsidP="00C53BCC">
      <w:pPr>
        <w:spacing w:after="0"/>
        <w:jc w:val="center"/>
        <w:rPr>
          <w:sz w:val="24"/>
          <w:szCs w:val="24"/>
        </w:rPr>
      </w:pPr>
    </w:p>
    <w:p w14:paraId="04E86965" w14:textId="11CEB77C" w:rsidR="00C53BCC" w:rsidRDefault="00C53BCC" w:rsidP="00CB6656">
      <w:pPr>
        <w:spacing w:after="0"/>
        <w:rPr>
          <w:sz w:val="24"/>
          <w:szCs w:val="24"/>
        </w:rPr>
      </w:pPr>
    </w:p>
    <w:p w14:paraId="4EFB77E6" w14:textId="77777777" w:rsidR="009A4E08" w:rsidRDefault="009A4E08"/>
    <w:sectPr w:rsidR="009A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1B6A"/>
    <w:multiLevelType w:val="multilevel"/>
    <w:tmpl w:val="AB44F82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223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CC"/>
    <w:rsid w:val="00231585"/>
    <w:rsid w:val="002D46E0"/>
    <w:rsid w:val="005D2261"/>
    <w:rsid w:val="007C3FC3"/>
    <w:rsid w:val="009A4E08"/>
    <w:rsid w:val="00AC2501"/>
    <w:rsid w:val="00C53BCC"/>
    <w:rsid w:val="00C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5724"/>
  <w15:chartTrackingRefBased/>
  <w15:docId w15:val="{39F6F197-2903-41C4-99A1-A25341D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CC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66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otaryKastel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ipendije.kaste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pendije.rckastel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Weber Gluhaić</dc:creator>
  <cp:keywords/>
  <dc:description/>
  <cp:lastModifiedBy>RC Kastela</cp:lastModifiedBy>
  <cp:revision>2</cp:revision>
  <dcterms:created xsi:type="dcterms:W3CDTF">2023-11-28T20:28:00Z</dcterms:created>
  <dcterms:modified xsi:type="dcterms:W3CDTF">2023-11-28T20:28:00Z</dcterms:modified>
</cp:coreProperties>
</file>